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E4" w:rsidRDefault="00F97AE4">
      <w:pPr>
        <w:spacing w:after="0" w:line="240" w:lineRule="auto"/>
        <w:jc w:val="center"/>
        <w:rPr>
          <w:sz w:val="24"/>
          <w:szCs w:val="24"/>
        </w:rPr>
      </w:pPr>
    </w:p>
    <w:p w:rsidR="00553AFC" w:rsidRPr="000724D9" w:rsidRDefault="00553AFC" w:rsidP="00553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53AFC" w:rsidRPr="000724D9" w:rsidRDefault="00553AFC" w:rsidP="00553AF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53AFC" w:rsidRPr="000724D9" w:rsidRDefault="00553AFC" w:rsidP="00553AF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53AFC" w:rsidRDefault="00553AFC" w:rsidP="00553A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97AE4" w:rsidRDefault="00553AFC" w:rsidP="00553AFC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97AE4" w:rsidRDefault="00F97AE4">
      <w:pPr>
        <w:spacing w:after="0" w:line="240" w:lineRule="auto"/>
        <w:rPr>
          <w:sz w:val="24"/>
          <w:szCs w:val="24"/>
        </w:rPr>
      </w:pPr>
    </w:p>
    <w:p w:rsidR="00F97AE4" w:rsidRDefault="00F97AE4">
      <w:pPr>
        <w:spacing w:after="0" w:line="240" w:lineRule="auto"/>
        <w:rPr>
          <w:sz w:val="24"/>
          <w:szCs w:val="24"/>
        </w:rPr>
      </w:pPr>
    </w:p>
    <w:p w:rsidR="00F97AE4" w:rsidRPr="00553AFC" w:rsidRDefault="007F01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AFC">
        <w:rPr>
          <w:rFonts w:ascii="Times New Roman" w:hAnsi="Times New Roman" w:cs="Times New Roman"/>
          <w:b/>
          <w:sz w:val="24"/>
          <w:szCs w:val="24"/>
        </w:rPr>
        <w:t>Справка № 1.1.9</w:t>
      </w:r>
    </w:p>
    <w:p w:rsidR="00F97AE4" w:rsidRDefault="007F0167">
      <w:pPr>
        <w:spacing w:after="0" w:line="240" w:lineRule="auto"/>
        <w:jc w:val="center"/>
        <w:rPr>
          <w:b/>
          <w:sz w:val="24"/>
          <w:szCs w:val="24"/>
        </w:rPr>
      </w:pPr>
      <w:r w:rsidRPr="00553AFC">
        <w:rPr>
          <w:rFonts w:ascii="Times New Roman" w:hAnsi="Times New Roman" w:cs="Times New Roman"/>
          <w:b/>
          <w:sz w:val="24"/>
          <w:szCs w:val="24"/>
        </w:rPr>
        <w:t>о наличии документации по охране труда и безопасному производству работ</w:t>
      </w:r>
    </w:p>
    <w:p w:rsidR="00F97AE4" w:rsidRDefault="00F97AE4">
      <w:pPr>
        <w:spacing w:after="0" w:line="240" w:lineRule="auto"/>
        <w:ind w:left="4536"/>
        <w:rPr>
          <w:sz w:val="24"/>
          <w:szCs w:val="24"/>
        </w:rPr>
      </w:pPr>
    </w:p>
    <w:p w:rsidR="00E21528" w:rsidRDefault="00E21528" w:rsidP="00E21528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E21528" w:rsidRDefault="00E21528" w:rsidP="00E2152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21528" w:rsidRDefault="00E21528" w:rsidP="00E215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E21528" w:rsidRDefault="00E21528" w:rsidP="00E21528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21528" w:rsidRDefault="00E21528" w:rsidP="00E21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E21528" w:rsidRDefault="00E21528" w:rsidP="00E2152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21528" w:rsidRDefault="00E21528" w:rsidP="00E21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97AE4" w:rsidRPr="00E21528" w:rsidRDefault="00E21528" w:rsidP="00E21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F97AE4" w:rsidRPr="00E21528" w:rsidRDefault="007F0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Для обеспечения требований охраны труда и безопасному производству работ, в т.ч. работ повышенной опасности в организации</w:t>
      </w:r>
      <w:r w:rsidR="001414D4">
        <w:rPr>
          <w:rFonts w:ascii="Times New Roman" w:hAnsi="Times New Roman" w:cs="Times New Roman"/>
          <w:sz w:val="24"/>
          <w:szCs w:val="24"/>
        </w:rPr>
        <w:t>:</w:t>
      </w:r>
    </w:p>
    <w:p w:rsidR="00F97AE4" w:rsidRPr="00E21528" w:rsidRDefault="007F016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</w:t>
      </w:r>
      <w:r w:rsidR="0003164E" w:rsidRPr="00E2152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E21528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E21528">
        <w:rPr>
          <w:rFonts w:ascii="Times New Roman" w:hAnsi="Times New Roman" w:cs="Times New Roman"/>
          <w:sz w:val="24"/>
          <w:szCs w:val="24"/>
        </w:rPr>
        <w:t xml:space="preserve"> инструкции по охране труда.</w:t>
      </w:r>
    </w:p>
    <w:p w:rsidR="00F97AE4" w:rsidRPr="00E21528" w:rsidRDefault="007F016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</w:t>
      </w:r>
      <w:r w:rsidR="0003164E" w:rsidRPr="00E2152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E21528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E21528">
        <w:rPr>
          <w:rFonts w:ascii="Times New Roman" w:hAnsi="Times New Roman" w:cs="Times New Roman"/>
          <w:sz w:val="24"/>
          <w:szCs w:val="24"/>
        </w:rPr>
        <w:t xml:space="preserve"> порядок производства работ повышенной опасности.</w:t>
      </w:r>
    </w:p>
    <w:p w:rsidR="00F97AE4" w:rsidRPr="00E21528" w:rsidRDefault="007F016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</w:t>
      </w:r>
      <w:r w:rsidR="0003164E" w:rsidRPr="00E2152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E21528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E21528">
        <w:rPr>
          <w:rFonts w:ascii="Times New Roman" w:hAnsi="Times New Roman" w:cs="Times New Roman"/>
          <w:sz w:val="24"/>
          <w:szCs w:val="24"/>
        </w:rPr>
        <w:t xml:space="preserve"> порядок оформления наряда-допуска.</w:t>
      </w:r>
    </w:p>
    <w:p w:rsidR="00F97AE4" w:rsidRPr="00E21528" w:rsidRDefault="007F016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</w:t>
      </w:r>
      <w:r w:rsidR="0003164E" w:rsidRPr="00E2152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E21528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E21528">
        <w:rPr>
          <w:rFonts w:ascii="Times New Roman" w:hAnsi="Times New Roman" w:cs="Times New Roman"/>
          <w:sz w:val="24"/>
          <w:szCs w:val="24"/>
        </w:rPr>
        <w:t xml:space="preserve"> перечень работ, выполняемых по нарядам-допускам и распоряжениям.</w:t>
      </w:r>
    </w:p>
    <w:p w:rsidR="00F97AE4" w:rsidRPr="00E21528" w:rsidRDefault="00F97AE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7D5656" w:rsidRPr="002C03BE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5656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56" w:rsidRPr="00911A3A" w:rsidRDefault="007D5656" w:rsidP="007D5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56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7F0167" w:rsidRPr="00E21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AE4" w:rsidRPr="00E21528" w:rsidRDefault="007F0167" w:rsidP="007D56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требование п. 9.3.9 Правил обеспечения готовности к отопительному периоду, утв. Приказом Минэнерго РФ от 13.11.</w:t>
      </w:r>
      <w:r w:rsidR="007D5656">
        <w:rPr>
          <w:rFonts w:ascii="Times New Roman" w:hAnsi="Times New Roman" w:cs="Times New Roman"/>
          <w:sz w:val="24"/>
          <w:szCs w:val="24"/>
        </w:rPr>
        <w:t>20</w:t>
      </w:r>
      <w:r w:rsidRPr="00E2152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E21528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E21528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утвержденных инструкций по охране труда, утвержденный порядок производства работ повышенной опасности </w:t>
      </w:r>
      <w:r w:rsidR="007D5656">
        <w:rPr>
          <w:rFonts w:ascii="Times New Roman" w:hAnsi="Times New Roman" w:cs="Times New Roman"/>
          <w:sz w:val="24"/>
          <w:szCs w:val="24"/>
        </w:rPr>
        <w:br/>
      </w:r>
      <w:r w:rsidRPr="00E21528">
        <w:rPr>
          <w:rFonts w:ascii="Times New Roman" w:hAnsi="Times New Roman" w:cs="Times New Roman"/>
          <w:sz w:val="24"/>
          <w:szCs w:val="24"/>
        </w:rPr>
        <w:t xml:space="preserve">и оформления наряда-допуска, утвержденный перечень работ, выполняемых по нарядам-допускам </w:t>
      </w:r>
      <w:r w:rsidRPr="00E21528">
        <w:rPr>
          <w:rFonts w:ascii="Times New Roman" w:hAnsi="Times New Roman" w:cs="Times New Roman"/>
          <w:b/>
          <w:sz w:val="24"/>
          <w:szCs w:val="24"/>
        </w:rPr>
        <w:t>Кохр.труда определяется равным 0.</w:t>
      </w:r>
    </w:p>
    <w:p w:rsidR="00F97AE4" w:rsidRDefault="00F97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5656" w:rsidRPr="007D5656" w:rsidRDefault="007D5656" w:rsidP="007D56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656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7D5656" w:rsidRPr="00E21528" w:rsidRDefault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5656" w:rsidRPr="002C03BE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D5656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56" w:rsidRPr="00911A3A" w:rsidRDefault="007D5656" w:rsidP="007D5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56" w:rsidRDefault="007D5656" w:rsidP="007D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E21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AE4" w:rsidRPr="00E21528" w:rsidRDefault="007D5656" w:rsidP="007D56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требование п. 9.3.9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21528">
        <w:rPr>
          <w:rFonts w:ascii="Times New Roman" w:hAnsi="Times New Roman" w:cs="Times New Roman"/>
          <w:sz w:val="24"/>
          <w:szCs w:val="24"/>
        </w:rPr>
        <w:t>24 № 2234,</w:t>
      </w:r>
      <w:r w:rsidR="007F0167" w:rsidRPr="00E21528">
        <w:rPr>
          <w:rFonts w:ascii="Times New Roman" w:hAnsi="Times New Roman" w:cs="Times New Roman"/>
          <w:sz w:val="24"/>
          <w:szCs w:val="24"/>
        </w:rPr>
        <w:t xml:space="preserve"> </w:t>
      </w:r>
      <w:r w:rsidR="007F0167" w:rsidRPr="00E21528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7F0167" w:rsidRPr="00E21528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утвержденных инструкций по охране труда, утвержденный порядок производства работ повышенной опасности </w:t>
      </w:r>
      <w:r>
        <w:rPr>
          <w:rFonts w:ascii="Times New Roman" w:hAnsi="Times New Roman" w:cs="Times New Roman"/>
          <w:sz w:val="24"/>
          <w:szCs w:val="24"/>
        </w:rPr>
        <w:br/>
      </w:r>
      <w:r w:rsidR="007F0167" w:rsidRPr="00E21528">
        <w:rPr>
          <w:rFonts w:ascii="Times New Roman" w:hAnsi="Times New Roman" w:cs="Times New Roman"/>
          <w:sz w:val="24"/>
          <w:szCs w:val="24"/>
        </w:rPr>
        <w:t xml:space="preserve">и оформления наряда-допуска, утвержденный перечень работ, выполняемых по нарядам-допускам </w:t>
      </w:r>
      <w:r w:rsidR="007F0167" w:rsidRPr="00E21528">
        <w:rPr>
          <w:rFonts w:ascii="Times New Roman" w:hAnsi="Times New Roman" w:cs="Times New Roman"/>
          <w:b/>
          <w:sz w:val="24"/>
          <w:szCs w:val="24"/>
        </w:rPr>
        <w:t>Кохр.труда определяется равным 1.</w:t>
      </w:r>
    </w:p>
    <w:p w:rsidR="00F97AE4" w:rsidRPr="00E21528" w:rsidRDefault="00F97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7AE4" w:rsidRPr="00E21528" w:rsidRDefault="007F0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Приложение:</w:t>
      </w:r>
    </w:p>
    <w:p w:rsidR="00F97AE4" w:rsidRPr="00E21528" w:rsidRDefault="007F0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1. Приказ или иной ОРД об утверждении инструкций по охране труда с перечнем инструкций от (да</w:t>
      </w:r>
      <w:r w:rsidR="007D5656">
        <w:rPr>
          <w:rFonts w:ascii="Times New Roman" w:hAnsi="Times New Roman" w:cs="Times New Roman"/>
          <w:sz w:val="24"/>
          <w:szCs w:val="24"/>
        </w:rPr>
        <w:t>та) № (номер);</w:t>
      </w:r>
    </w:p>
    <w:p w:rsidR="00F97AE4" w:rsidRPr="00E21528" w:rsidRDefault="007F0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2. Комплект инструкций по охране труда</w:t>
      </w:r>
      <w:r w:rsidR="007D5656">
        <w:rPr>
          <w:rFonts w:ascii="Times New Roman" w:hAnsi="Times New Roman" w:cs="Times New Roman"/>
          <w:sz w:val="24"/>
          <w:szCs w:val="24"/>
        </w:rPr>
        <w:t>;</w:t>
      </w:r>
    </w:p>
    <w:p w:rsidR="00F97AE4" w:rsidRPr="00E21528" w:rsidRDefault="007F0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 xml:space="preserve">3. Порядок производства работ повышенной опасности и оформления наряда-допуска </w:t>
      </w:r>
      <w:r w:rsidR="007D5656">
        <w:rPr>
          <w:rFonts w:ascii="Times New Roman" w:hAnsi="Times New Roman" w:cs="Times New Roman"/>
          <w:sz w:val="24"/>
          <w:szCs w:val="24"/>
        </w:rPr>
        <w:br/>
      </w:r>
      <w:r w:rsidRPr="00E21528">
        <w:rPr>
          <w:rFonts w:ascii="Times New Roman" w:hAnsi="Times New Roman" w:cs="Times New Roman"/>
          <w:sz w:val="24"/>
          <w:szCs w:val="24"/>
        </w:rPr>
        <w:t>от (дата) № (номер)</w:t>
      </w:r>
      <w:r w:rsidR="004D2D17">
        <w:rPr>
          <w:rFonts w:ascii="Times New Roman" w:hAnsi="Times New Roman" w:cs="Times New Roman"/>
          <w:sz w:val="24"/>
          <w:szCs w:val="24"/>
        </w:rPr>
        <w:t>;</w:t>
      </w:r>
    </w:p>
    <w:p w:rsidR="00F97AE4" w:rsidRDefault="007F0167">
      <w:pPr>
        <w:spacing w:after="0" w:line="240" w:lineRule="auto"/>
        <w:ind w:firstLine="567"/>
        <w:jc w:val="both"/>
        <w:rPr>
          <w:sz w:val="24"/>
          <w:szCs w:val="24"/>
        </w:rPr>
      </w:pPr>
      <w:r w:rsidRPr="00E21528">
        <w:rPr>
          <w:rFonts w:ascii="Times New Roman" w:hAnsi="Times New Roman" w:cs="Times New Roman"/>
          <w:sz w:val="24"/>
          <w:szCs w:val="24"/>
        </w:rPr>
        <w:t>4. Перечень работ, выполняемых по нарядам-допускам и распоряжениям от (дата) № (номер).</w:t>
      </w:r>
    </w:p>
    <w:p w:rsidR="00F97AE4" w:rsidRDefault="00F97AE4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97AE4" w:rsidRDefault="00F97AE4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4D2D17" w:rsidRPr="00885772" w:rsidTr="00716A5C">
        <w:tc>
          <w:tcPr>
            <w:tcW w:w="5495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D17" w:rsidRPr="00885772" w:rsidTr="00716A5C">
        <w:tc>
          <w:tcPr>
            <w:tcW w:w="5495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D2D17" w:rsidRDefault="004D2D1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4D2D17" w:rsidRPr="0038535F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4D2D17" w:rsidRDefault="004D2D17" w:rsidP="004D2D17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4D2D17" w:rsidRPr="00885772" w:rsidTr="00716A5C">
        <w:tc>
          <w:tcPr>
            <w:tcW w:w="5495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D17" w:rsidRPr="00885772" w:rsidTr="00716A5C">
        <w:tc>
          <w:tcPr>
            <w:tcW w:w="5495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D2D17" w:rsidRDefault="004D2D1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4D2D17" w:rsidRPr="0038535F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D2D17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D2D17" w:rsidRPr="00885772" w:rsidRDefault="004D2D1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97AE4" w:rsidRDefault="007F0167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</w:t>
      </w:r>
    </w:p>
    <w:p w:rsidR="00F97AE4" w:rsidRDefault="00F97AE4">
      <w:pPr>
        <w:spacing w:after="0" w:line="240" w:lineRule="auto"/>
        <w:rPr>
          <w:sz w:val="24"/>
          <w:szCs w:val="24"/>
        </w:rPr>
      </w:pPr>
    </w:p>
    <w:sectPr w:rsidR="00F97AE4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95" w:rsidRDefault="009C3595">
      <w:pPr>
        <w:spacing w:line="240" w:lineRule="auto"/>
      </w:pPr>
      <w:r>
        <w:separator/>
      </w:r>
    </w:p>
  </w:endnote>
  <w:endnote w:type="continuationSeparator" w:id="0">
    <w:p w:rsidR="009C3595" w:rsidRDefault="009C35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95" w:rsidRDefault="009C3595">
      <w:pPr>
        <w:spacing w:after="0"/>
      </w:pPr>
      <w:r>
        <w:separator/>
      </w:r>
    </w:p>
  </w:footnote>
  <w:footnote w:type="continuationSeparator" w:id="0">
    <w:p w:rsidR="009C3595" w:rsidRDefault="009C35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64E"/>
    <w:rsid w:val="000F5244"/>
    <w:rsid w:val="00122183"/>
    <w:rsid w:val="001414D4"/>
    <w:rsid w:val="00144E70"/>
    <w:rsid w:val="00172E72"/>
    <w:rsid w:val="00186067"/>
    <w:rsid w:val="001B337C"/>
    <w:rsid w:val="001F307A"/>
    <w:rsid w:val="00205B43"/>
    <w:rsid w:val="00214671"/>
    <w:rsid w:val="00280004"/>
    <w:rsid w:val="003119AD"/>
    <w:rsid w:val="003A2507"/>
    <w:rsid w:val="003B184D"/>
    <w:rsid w:val="003D65F9"/>
    <w:rsid w:val="003F0EC5"/>
    <w:rsid w:val="004113C9"/>
    <w:rsid w:val="00480F68"/>
    <w:rsid w:val="004D2D17"/>
    <w:rsid w:val="004E2F9E"/>
    <w:rsid w:val="004F2EEB"/>
    <w:rsid w:val="004F7EE9"/>
    <w:rsid w:val="00553AFC"/>
    <w:rsid w:val="005C3AED"/>
    <w:rsid w:val="0067293E"/>
    <w:rsid w:val="00676DE4"/>
    <w:rsid w:val="00680667"/>
    <w:rsid w:val="00707804"/>
    <w:rsid w:val="0073443C"/>
    <w:rsid w:val="00757355"/>
    <w:rsid w:val="00760DF9"/>
    <w:rsid w:val="007907EE"/>
    <w:rsid w:val="007D5656"/>
    <w:rsid w:val="007F0167"/>
    <w:rsid w:val="00813530"/>
    <w:rsid w:val="00820C87"/>
    <w:rsid w:val="0096148E"/>
    <w:rsid w:val="0099048A"/>
    <w:rsid w:val="009B2BD2"/>
    <w:rsid w:val="009C3595"/>
    <w:rsid w:val="009E0883"/>
    <w:rsid w:val="009E6425"/>
    <w:rsid w:val="00A1033C"/>
    <w:rsid w:val="00AE5877"/>
    <w:rsid w:val="00AF3A30"/>
    <w:rsid w:val="00BD2E0D"/>
    <w:rsid w:val="00C22F0D"/>
    <w:rsid w:val="00C94B24"/>
    <w:rsid w:val="00CA3502"/>
    <w:rsid w:val="00CD05E3"/>
    <w:rsid w:val="00D050C7"/>
    <w:rsid w:val="00DF6C1F"/>
    <w:rsid w:val="00E21528"/>
    <w:rsid w:val="00E27A3F"/>
    <w:rsid w:val="00E43427"/>
    <w:rsid w:val="00E76477"/>
    <w:rsid w:val="00E806DB"/>
    <w:rsid w:val="00ED3C0B"/>
    <w:rsid w:val="00F066E5"/>
    <w:rsid w:val="00F10B82"/>
    <w:rsid w:val="00F62D68"/>
    <w:rsid w:val="00F97AE4"/>
    <w:rsid w:val="00FC10C6"/>
    <w:rsid w:val="00FC5D98"/>
    <w:rsid w:val="00FF5DE3"/>
    <w:rsid w:val="402A2EB5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1F6E830-9514-41B6-AE57-2E17F379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15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4D2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4</cp:revision>
  <dcterms:created xsi:type="dcterms:W3CDTF">2025-02-12T10:09:00Z</dcterms:created>
  <dcterms:modified xsi:type="dcterms:W3CDTF">2025-02-12T10:23:00Z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